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A78" w:rsidRDefault="00F03A78" w:rsidP="00F03A78">
      <w:pPr>
        <w:jc w:val="center"/>
      </w:pPr>
      <w:r w:rsidRPr="00F03A78">
        <w:rPr>
          <w:noProof/>
          <w:lang w:eastAsia="en-IN"/>
        </w:rPr>
        <w:drawing>
          <wp:inline distT="0" distB="0" distL="0" distR="0" wp14:anchorId="26ED6723" wp14:editId="7C9A613C">
            <wp:extent cx="2003728" cy="1016592"/>
            <wp:effectExtent l="0" t="0" r="0" b="0"/>
            <wp:docPr id="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5"/>
                    <pic:cNvPicPr>
                      <a:picLocks noChangeAspect="1"/>
                    </pic:cNvPicPr>
                  </pic:nvPicPr>
                  <pic:blipFill>
                    <a:blip r:embed="rId7"/>
                    <a:srcRect l="14607" t="19337" r="15355" b="209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832" cy="10212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84D" w:rsidRPr="002D06C1" w:rsidRDefault="00BC084D" w:rsidP="00BC084D">
      <w:pPr>
        <w:pStyle w:val="BodyText"/>
        <w:rPr>
          <w:rFonts w:ascii="Times New Roman"/>
          <w:b/>
          <w:bCs/>
          <w:sz w:val="24"/>
          <w:szCs w:val="24"/>
        </w:rPr>
      </w:pPr>
      <w:r w:rsidRPr="002D06C1">
        <w:rPr>
          <w:rFonts w:ascii="Times New Roman"/>
          <w:b/>
          <w:bCs/>
          <w:sz w:val="24"/>
          <w:szCs w:val="24"/>
        </w:rPr>
        <w:t>DYPU/SOL</w:t>
      </w:r>
      <w:r>
        <w:rPr>
          <w:rFonts w:ascii="Times New Roman"/>
          <w:b/>
          <w:bCs/>
          <w:sz w:val="24"/>
          <w:szCs w:val="24"/>
        </w:rPr>
        <w:t>/</w:t>
      </w:r>
      <w:r w:rsidRPr="002D06C1">
        <w:rPr>
          <w:rFonts w:ascii="Times New Roman"/>
          <w:b/>
          <w:bCs/>
          <w:sz w:val="24"/>
          <w:szCs w:val="24"/>
        </w:rPr>
        <w:t>20</w:t>
      </w:r>
      <w:r>
        <w:rPr>
          <w:rFonts w:ascii="Times New Roman"/>
          <w:b/>
          <w:bCs/>
          <w:sz w:val="24"/>
          <w:szCs w:val="24"/>
        </w:rPr>
        <w:t>21</w:t>
      </w:r>
      <w:r w:rsidRPr="002D06C1">
        <w:rPr>
          <w:rFonts w:ascii="Times New Roman"/>
          <w:b/>
          <w:bCs/>
          <w:sz w:val="24"/>
          <w:szCs w:val="24"/>
        </w:rPr>
        <w:t>-20</w:t>
      </w:r>
      <w:r>
        <w:rPr>
          <w:rFonts w:ascii="Times New Roman"/>
          <w:b/>
          <w:bCs/>
          <w:sz w:val="24"/>
          <w:szCs w:val="24"/>
        </w:rPr>
        <w:t>22</w:t>
      </w:r>
      <w:r w:rsidRPr="002D06C1">
        <w:rPr>
          <w:rFonts w:ascii="Times New Roman"/>
          <w:b/>
          <w:bCs/>
          <w:sz w:val="24"/>
          <w:szCs w:val="24"/>
        </w:rPr>
        <w:tab/>
      </w:r>
      <w:r w:rsidRPr="002D06C1">
        <w:rPr>
          <w:rFonts w:ascii="Times New Roman"/>
          <w:b/>
          <w:bCs/>
          <w:sz w:val="24"/>
          <w:szCs w:val="24"/>
        </w:rPr>
        <w:tab/>
      </w:r>
      <w:r w:rsidRPr="002D06C1">
        <w:rPr>
          <w:rFonts w:ascii="Times New Roman"/>
          <w:b/>
          <w:bCs/>
          <w:sz w:val="24"/>
          <w:szCs w:val="24"/>
        </w:rPr>
        <w:tab/>
      </w:r>
      <w:r w:rsidR="00F05EBC">
        <w:rPr>
          <w:rFonts w:ascii="Times New Roman"/>
          <w:b/>
          <w:bCs/>
          <w:sz w:val="24"/>
          <w:szCs w:val="24"/>
        </w:rPr>
        <w:t xml:space="preserve">            </w:t>
      </w:r>
      <w:r w:rsidR="00F05EBC">
        <w:rPr>
          <w:rFonts w:ascii="Times New Roman"/>
          <w:b/>
          <w:bCs/>
          <w:sz w:val="24"/>
          <w:szCs w:val="24"/>
        </w:rPr>
        <w:tab/>
      </w:r>
      <w:r w:rsidR="00F05EBC">
        <w:rPr>
          <w:rFonts w:ascii="Times New Roman"/>
          <w:b/>
          <w:bCs/>
          <w:sz w:val="24"/>
          <w:szCs w:val="24"/>
        </w:rPr>
        <w:tab/>
      </w:r>
      <w:r w:rsidR="00940B90">
        <w:rPr>
          <w:rFonts w:ascii="Times New Roman"/>
          <w:b/>
          <w:bCs/>
          <w:sz w:val="24"/>
          <w:szCs w:val="24"/>
        </w:rPr>
        <w:tab/>
      </w:r>
      <w:bookmarkStart w:id="0" w:name="_GoBack"/>
      <w:bookmarkEnd w:id="0"/>
      <w:r w:rsidR="00F05EBC">
        <w:rPr>
          <w:rFonts w:ascii="Times New Roman"/>
          <w:b/>
          <w:bCs/>
          <w:sz w:val="24"/>
          <w:szCs w:val="24"/>
        </w:rPr>
        <w:t>30</w:t>
      </w:r>
      <w:r>
        <w:rPr>
          <w:rFonts w:ascii="Times New Roman"/>
          <w:b/>
          <w:bCs/>
          <w:sz w:val="24"/>
          <w:szCs w:val="24"/>
        </w:rPr>
        <w:t>/04/2022</w:t>
      </w: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14"/>
        </w:rPr>
      </w:pPr>
    </w:p>
    <w:p w:rsidR="00BC084D" w:rsidRDefault="00BC084D" w:rsidP="00BC084D">
      <w:pPr>
        <w:pStyle w:val="BodyText"/>
        <w:spacing w:before="2"/>
        <w:rPr>
          <w:rFonts w:ascii="Times New Roman"/>
          <w:sz w:val="15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Pr="00CC3E47" w:rsidRDefault="00BC084D" w:rsidP="00BC084D">
      <w:pPr>
        <w:pStyle w:val="BodyText"/>
        <w:rPr>
          <w:rFonts w:ascii="Times New Roman"/>
          <w:b/>
          <w:bCs/>
          <w:sz w:val="28"/>
          <w:szCs w:val="28"/>
          <w:u w:val="single"/>
        </w:rPr>
      </w:pPr>
      <w:r>
        <w:rPr>
          <w:rFonts w:ascii="Times New Roman"/>
          <w:sz w:val="20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sz w:val="20"/>
        </w:rPr>
        <w:tab/>
      </w:r>
      <w:r w:rsidRPr="00CC3E47">
        <w:rPr>
          <w:rFonts w:ascii="Times New Roman"/>
          <w:b/>
          <w:bCs/>
          <w:sz w:val="28"/>
          <w:szCs w:val="28"/>
          <w:u w:val="single"/>
        </w:rPr>
        <w:t>Circular</w:t>
      </w:r>
    </w:p>
    <w:p w:rsidR="00BC084D" w:rsidRDefault="00BC084D" w:rsidP="00BC084D">
      <w:pPr>
        <w:pStyle w:val="BodyText"/>
        <w:rPr>
          <w:rFonts w:ascii="Times New Roman"/>
          <w:b/>
          <w:bCs/>
          <w:sz w:val="28"/>
          <w:szCs w:val="28"/>
          <w:u w:val="single"/>
        </w:rPr>
      </w:pPr>
    </w:p>
    <w:p w:rsidR="00BC084D" w:rsidRPr="0089326A" w:rsidRDefault="00BC084D" w:rsidP="00BC084D">
      <w:pPr>
        <w:pStyle w:val="BodyText"/>
        <w:rPr>
          <w:rFonts w:ascii="Times New Roman"/>
          <w:b/>
          <w:bCs/>
          <w:sz w:val="28"/>
          <w:szCs w:val="28"/>
          <w:u w:val="single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Pr="00B1719C" w:rsidRDefault="00BC084D" w:rsidP="00BC084D">
      <w:pPr>
        <w:pStyle w:val="BodyText"/>
        <w:jc w:val="both"/>
        <w:rPr>
          <w:rFonts w:ascii="Times New Roman"/>
          <w:sz w:val="28"/>
          <w:szCs w:val="28"/>
        </w:rPr>
      </w:pPr>
      <w:r w:rsidRPr="00B1719C">
        <w:rPr>
          <w:rFonts w:ascii="Times New Roman"/>
          <w:sz w:val="28"/>
          <w:szCs w:val="28"/>
        </w:rPr>
        <w:t>This is to inform all</w:t>
      </w:r>
      <w:r>
        <w:rPr>
          <w:rFonts w:ascii="Times New Roman"/>
          <w:sz w:val="28"/>
          <w:szCs w:val="28"/>
        </w:rPr>
        <w:t xml:space="preserve"> the</w:t>
      </w:r>
      <w:r w:rsidRPr="00B1719C">
        <w:rPr>
          <w:rFonts w:ascii="Times New Roman"/>
          <w:sz w:val="28"/>
          <w:szCs w:val="28"/>
        </w:rPr>
        <w:t xml:space="preserve"> students of LL</w:t>
      </w:r>
      <w:r>
        <w:rPr>
          <w:rFonts w:ascii="Times New Roman"/>
          <w:sz w:val="28"/>
          <w:szCs w:val="28"/>
        </w:rPr>
        <w:t>.</w:t>
      </w:r>
      <w:r w:rsidRPr="00B1719C">
        <w:rPr>
          <w:rFonts w:ascii="Times New Roman"/>
          <w:sz w:val="28"/>
          <w:szCs w:val="28"/>
        </w:rPr>
        <w:t>B, B</w:t>
      </w:r>
      <w:r>
        <w:rPr>
          <w:rFonts w:ascii="Times New Roman"/>
          <w:sz w:val="28"/>
          <w:szCs w:val="28"/>
        </w:rPr>
        <w:t>.</w:t>
      </w:r>
      <w:r w:rsidRPr="00B1719C">
        <w:rPr>
          <w:rFonts w:ascii="Times New Roman"/>
          <w:sz w:val="28"/>
          <w:szCs w:val="28"/>
        </w:rPr>
        <w:t>A LL</w:t>
      </w:r>
      <w:r>
        <w:rPr>
          <w:rFonts w:ascii="Times New Roman"/>
          <w:sz w:val="28"/>
          <w:szCs w:val="28"/>
        </w:rPr>
        <w:t>.</w:t>
      </w:r>
      <w:r w:rsidRPr="00B1719C">
        <w:rPr>
          <w:rFonts w:ascii="Times New Roman"/>
          <w:sz w:val="28"/>
          <w:szCs w:val="28"/>
        </w:rPr>
        <w:t>B AND B</w:t>
      </w:r>
      <w:r>
        <w:rPr>
          <w:rFonts w:ascii="Times New Roman"/>
          <w:sz w:val="28"/>
          <w:szCs w:val="28"/>
        </w:rPr>
        <w:t>.</w:t>
      </w:r>
      <w:r w:rsidRPr="00B1719C">
        <w:rPr>
          <w:rFonts w:ascii="Times New Roman"/>
          <w:sz w:val="28"/>
          <w:szCs w:val="28"/>
        </w:rPr>
        <w:t>COM LL</w:t>
      </w:r>
      <w:r>
        <w:rPr>
          <w:rFonts w:ascii="Times New Roman"/>
          <w:sz w:val="28"/>
          <w:szCs w:val="28"/>
        </w:rPr>
        <w:t>.</w:t>
      </w:r>
      <w:r w:rsidRPr="00B1719C">
        <w:rPr>
          <w:rFonts w:ascii="Times New Roman"/>
          <w:sz w:val="28"/>
          <w:szCs w:val="28"/>
        </w:rPr>
        <w:t xml:space="preserve">B (SEMESTER </w:t>
      </w:r>
      <w:r>
        <w:rPr>
          <w:rFonts w:ascii="Times New Roman"/>
          <w:sz w:val="28"/>
          <w:szCs w:val="28"/>
        </w:rPr>
        <w:t>IV &amp; VI</w:t>
      </w:r>
      <w:r w:rsidRPr="00B1719C">
        <w:rPr>
          <w:rFonts w:ascii="Times New Roman"/>
          <w:sz w:val="28"/>
          <w:szCs w:val="28"/>
        </w:rPr>
        <w:t xml:space="preserve">) that your </w:t>
      </w:r>
      <w:r>
        <w:rPr>
          <w:rFonts w:ascii="Times New Roman"/>
          <w:sz w:val="28"/>
          <w:szCs w:val="28"/>
        </w:rPr>
        <w:t>E</w:t>
      </w:r>
      <w:r w:rsidRPr="00B1719C">
        <w:rPr>
          <w:rFonts w:ascii="Times New Roman"/>
          <w:sz w:val="28"/>
          <w:szCs w:val="28"/>
        </w:rPr>
        <w:t xml:space="preserve">xternal </w:t>
      </w:r>
      <w:r>
        <w:rPr>
          <w:rFonts w:ascii="Times New Roman"/>
          <w:sz w:val="28"/>
          <w:szCs w:val="28"/>
        </w:rPr>
        <w:t>E</w:t>
      </w:r>
      <w:r w:rsidRPr="00B1719C">
        <w:rPr>
          <w:rFonts w:ascii="Times New Roman"/>
          <w:sz w:val="28"/>
          <w:szCs w:val="28"/>
        </w:rPr>
        <w:t xml:space="preserve">xamination shall be conducted </w:t>
      </w:r>
      <w:r>
        <w:rPr>
          <w:rFonts w:ascii="Times New Roman"/>
          <w:sz w:val="28"/>
          <w:szCs w:val="28"/>
        </w:rPr>
        <w:t xml:space="preserve">Online </w:t>
      </w:r>
      <w:r w:rsidRPr="00B1719C">
        <w:rPr>
          <w:rFonts w:ascii="Times New Roman"/>
          <w:sz w:val="28"/>
          <w:szCs w:val="28"/>
        </w:rPr>
        <w:t xml:space="preserve">from </w:t>
      </w:r>
      <w:r w:rsidR="00F05EBC">
        <w:rPr>
          <w:rFonts w:ascii="Times New Roman"/>
          <w:sz w:val="28"/>
          <w:szCs w:val="28"/>
        </w:rPr>
        <w:t>9</w:t>
      </w:r>
      <w:r w:rsidRPr="00BC084D">
        <w:rPr>
          <w:rFonts w:ascii="Times New Roman"/>
          <w:sz w:val="28"/>
          <w:szCs w:val="28"/>
          <w:vertAlign w:val="superscript"/>
        </w:rPr>
        <w:t>th</w:t>
      </w:r>
      <w:r>
        <w:rPr>
          <w:rFonts w:ascii="Times New Roman"/>
          <w:sz w:val="28"/>
          <w:szCs w:val="28"/>
        </w:rPr>
        <w:t xml:space="preserve"> May 2022</w:t>
      </w:r>
      <w:r w:rsidRPr="00B1719C">
        <w:rPr>
          <w:rFonts w:ascii="Times New Roman"/>
          <w:sz w:val="28"/>
          <w:szCs w:val="28"/>
        </w:rPr>
        <w:t xml:space="preserve"> to </w:t>
      </w:r>
      <w:r w:rsidR="00F05EBC">
        <w:rPr>
          <w:rFonts w:ascii="Times New Roman"/>
          <w:sz w:val="28"/>
          <w:szCs w:val="28"/>
        </w:rPr>
        <w:t>16</w:t>
      </w:r>
      <w:r w:rsidRPr="00F77CA5">
        <w:rPr>
          <w:rFonts w:ascii="Times New Roman"/>
          <w:sz w:val="28"/>
          <w:szCs w:val="28"/>
          <w:vertAlign w:val="superscript"/>
        </w:rPr>
        <w:t>th</w:t>
      </w:r>
      <w:r>
        <w:rPr>
          <w:rFonts w:ascii="Times New Roman"/>
          <w:sz w:val="28"/>
          <w:szCs w:val="28"/>
        </w:rPr>
        <w:t xml:space="preserve"> May</w:t>
      </w:r>
      <w:r w:rsidRPr="00B1719C">
        <w:rPr>
          <w:rFonts w:ascii="Times New Roman"/>
          <w:sz w:val="28"/>
          <w:szCs w:val="28"/>
        </w:rPr>
        <w:t>,</w:t>
      </w:r>
      <w:r>
        <w:rPr>
          <w:rFonts w:ascii="Times New Roman"/>
          <w:sz w:val="28"/>
          <w:szCs w:val="28"/>
        </w:rPr>
        <w:t xml:space="preserve"> </w:t>
      </w:r>
      <w:r w:rsidRPr="00B1719C">
        <w:rPr>
          <w:rFonts w:ascii="Times New Roman"/>
          <w:sz w:val="28"/>
          <w:szCs w:val="28"/>
        </w:rPr>
        <w:t>20</w:t>
      </w:r>
      <w:r>
        <w:rPr>
          <w:rFonts w:ascii="Times New Roman"/>
          <w:sz w:val="28"/>
          <w:szCs w:val="28"/>
        </w:rPr>
        <w:t>22</w:t>
      </w:r>
      <w:r w:rsidR="00F05EBC">
        <w:rPr>
          <w:rFonts w:ascii="Times New Roman"/>
          <w:sz w:val="28"/>
          <w:szCs w:val="28"/>
        </w:rPr>
        <w:t>.</w:t>
      </w:r>
      <w:r>
        <w:rPr>
          <w:rFonts w:ascii="Times New Roman"/>
          <w:sz w:val="28"/>
          <w:szCs w:val="28"/>
        </w:rPr>
        <w:t xml:space="preserve"> </w:t>
      </w:r>
    </w:p>
    <w:p w:rsidR="00BC084D" w:rsidRDefault="00BC084D" w:rsidP="00BC084D">
      <w:pPr>
        <w:pStyle w:val="BodyText"/>
        <w:jc w:val="both"/>
        <w:rPr>
          <w:rFonts w:ascii="Times New Roman"/>
          <w:sz w:val="28"/>
          <w:szCs w:val="28"/>
        </w:rPr>
      </w:pPr>
    </w:p>
    <w:p w:rsidR="00BC084D" w:rsidRDefault="00BC084D" w:rsidP="00BC084D">
      <w:pPr>
        <w:pStyle w:val="BodyText"/>
        <w:jc w:val="both"/>
        <w:rPr>
          <w:rFonts w:ascii="Times New Roman"/>
          <w:sz w:val="28"/>
          <w:szCs w:val="28"/>
        </w:rPr>
      </w:pPr>
      <w:r>
        <w:rPr>
          <w:rFonts w:ascii="Times New Roman"/>
          <w:sz w:val="28"/>
          <w:szCs w:val="28"/>
        </w:rPr>
        <w:t xml:space="preserve">Further, Internal Examination Extra Assignments are uploaded on LMS. Kindly submit your Assignments on and before </w:t>
      </w:r>
      <w:r w:rsidR="00F05EBC">
        <w:rPr>
          <w:rFonts w:ascii="Times New Roman"/>
          <w:sz w:val="28"/>
          <w:szCs w:val="28"/>
        </w:rPr>
        <w:t>07</w:t>
      </w:r>
      <w:r w:rsidRPr="00BC084D">
        <w:rPr>
          <w:rFonts w:ascii="Times New Roman"/>
          <w:sz w:val="28"/>
          <w:szCs w:val="28"/>
          <w:vertAlign w:val="superscript"/>
        </w:rPr>
        <w:t>th</w:t>
      </w:r>
      <w:r>
        <w:rPr>
          <w:rFonts w:ascii="Times New Roman"/>
          <w:sz w:val="28"/>
          <w:szCs w:val="28"/>
        </w:rPr>
        <w:t xml:space="preserve"> May 2022.</w:t>
      </w:r>
    </w:p>
    <w:p w:rsidR="00BC084D" w:rsidRDefault="00BC084D" w:rsidP="00BC084D">
      <w:pPr>
        <w:pStyle w:val="BodyText"/>
        <w:jc w:val="both"/>
        <w:rPr>
          <w:rFonts w:ascii="Times New Roman"/>
          <w:sz w:val="28"/>
          <w:szCs w:val="28"/>
        </w:rPr>
      </w:pPr>
    </w:p>
    <w:p w:rsidR="00BC084D" w:rsidRDefault="00F05EBC" w:rsidP="00BC084D">
      <w:pPr>
        <w:pStyle w:val="BodyText"/>
        <w:jc w:val="both"/>
        <w:rPr>
          <w:rFonts w:ascii="Times New Roman"/>
          <w:sz w:val="28"/>
          <w:szCs w:val="28"/>
        </w:rPr>
      </w:pPr>
      <w:r>
        <w:rPr>
          <w:rFonts w:ascii="Times New Roman"/>
          <w:sz w:val="28"/>
          <w:szCs w:val="28"/>
        </w:rPr>
        <w:t xml:space="preserve">Revised </w:t>
      </w:r>
      <w:r w:rsidR="00BC084D">
        <w:rPr>
          <w:rFonts w:ascii="Times New Roman"/>
          <w:sz w:val="28"/>
          <w:szCs w:val="28"/>
        </w:rPr>
        <w:t>Examination Time Table for May 2022 is given below.</w:t>
      </w:r>
    </w:p>
    <w:p w:rsidR="00BC084D" w:rsidRPr="00B1719C" w:rsidRDefault="00BC084D" w:rsidP="00BC084D">
      <w:pPr>
        <w:pStyle w:val="BodyText"/>
        <w:jc w:val="both"/>
        <w:rPr>
          <w:rFonts w:ascii="Times New Roman"/>
          <w:sz w:val="28"/>
          <w:szCs w:val="28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rPr>
          <w:rFonts w:ascii="Times New Roman"/>
          <w:sz w:val="20"/>
        </w:rPr>
      </w:pPr>
    </w:p>
    <w:p w:rsidR="00BC084D" w:rsidRDefault="00BC084D" w:rsidP="00BC084D">
      <w:pPr>
        <w:pStyle w:val="BodyText"/>
        <w:spacing w:before="6"/>
        <w:rPr>
          <w:rFonts w:ascii="Times New Roman"/>
          <w:sz w:val="28"/>
          <w:szCs w:val="28"/>
        </w:rPr>
      </w:pPr>
    </w:p>
    <w:p w:rsidR="00BC084D" w:rsidRDefault="00BC084D" w:rsidP="00BC084D">
      <w:pPr>
        <w:pStyle w:val="BodyText"/>
        <w:spacing w:before="6"/>
        <w:rPr>
          <w:rFonts w:ascii="Times New Roman"/>
          <w:sz w:val="28"/>
          <w:szCs w:val="28"/>
        </w:rPr>
      </w:pPr>
      <w:r>
        <w:rPr>
          <w:rFonts w:ascii="Times New Roman"/>
          <w:sz w:val="28"/>
          <w:szCs w:val="28"/>
        </w:rPr>
        <w:t xml:space="preserve">Dr. </w:t>
      </w:r>
      <w:proofErr w:type="spellStart"/>
      <w:r>
        <w:rPr>
          <w:rFonts w:ascii="Times New Roman"/>
          <w:sz w:val="28"/>
          <w:szCs w:val="28"/>
        </w:rPr>
        <w:t>Prabhakar</w:t>
      </w:r>
      <w:proofErr w:type="spellEnd"/>
      <w:r>
        <w:rPr>
          <w:rFonts w:ascii="Times New Roman"/>
          <w:sz w:val="28"/>
          <w:szCs w:val="28"/>
        </w:rPr>
        <w:t xml:space="preserve"> Singh</w:t>
      </w:r>
    </w:p>
    <w:p w:rsidR="00BC084D" w:rsidRPr="00212540" w:rsidRDefault="00C13746" w:rsidP="00BC084D">
      <w:pPr>
        <w:pStyle w:val="BodyText"/>
        <w:spacing w:before="6"/>
        <w:rPr>
          <w:rFonts w:ascii="Times New Roman"/>
          <w:sz w:val="28"/>
          <w:szCs w:val="28"/>
        </w:rPr>
        <w:sectPr w:rsidR="00BC084D" w:rsidRPr="00212540" w:rsidSect="00406109">
          <w:footerReference w:type="default" r:id="rId8"/>
          <w:pgSz w:w="11906" w:h="16838" w:code="9"/>
          <w:pgMar w:top="1500" w:right="1720" w:bottom="1120" w:left="1340" w:header="720" w:footer="935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pgNumType w:start="1"/>
          <w:cols w:space="720"/>
          <w:docGrid w:linePitch="299"/>
        </w:sectPr>
      </w:pPr>
      <w:r>
        <w:rPr>
          <w:rFonts w:ascii="Times New Roman"/>
          <w:sz w:val="28"/>
          <w:szCs w:val="28"/>
        </w:rPr>
        <w:t>(Dean</w:t>
      </w:r>
      <w:proofErr w:type="gramStart"/>
      <w:r>
        <w:rPr>
          <w:rFonts w:ascii="Times New Roman"/>
          <w:sz w:val="28"/>
          <w:szCs w:val="28"/>
        </w:rPr>
        <w:t xml:space="preserve">,  </w:t>
      </w:r>
      <w:r w:rsidR="00BC084D">
        <w:rPr>
          <w:rFonts w:ascii="Times New Roman"/>
          <w:sz w:val="28"/>
          <w:szCs w:val="28"/>
        </w:rPr>
        <w:t>DY</w:t>
      </w:r>
      <w:proofErr w:type="gramEnd"/>
      <w:r w:rsidR="00BC084D">
        <w:rPr>
          <w:rFonts w:ascii="Times New Roman"/>
          <w:sz w:val="28"/>
          <w:szCs w:val="28"/>
        </w:rPr>
        <w:t xml:space="preserve"> </w:t>
      </w:r>
      <w:proofErr w:type="spellStart"/>
      <w:r w:rsidR="00BC084D">
        <w:rPr>
          <w:rFonts w:ascii="Times New Roman"/>
          <w:sz w:val="28"/>
          <w:szCs w:val="28"/>
        </w:rPr>
        <w:t>Patil</w:t>
      </w:r>
      <w:proofErr w:type="spellEnd"/>
      <w:r w:rsidR="00BC084D">
        <w:rPr>
          <w:rFonts w:ascii="Times New Roman"/>
          <w:sz w:val="28"/>
          <w:szCs w:val="28"/>
        </w:rPr>
        <w:t xml:space="preserve"> School of Law</w:t>
      </w:r>
      <w:r>
        <w:rPr>
          <w:rFonts w:ascii="Times New Roman"/>
          <w:sz w:val="28"/>
          <w:szCs w:val="28"/>
        </w:rPr>
        <w:t>)</w:t>
      </w:r>
      <w:r w:rsidR="00BC084D">
        <w:rPr>
          <w:rFonts w:ascii="Times New Roman"/>
          <w:sz w:val="28"/>
          <w:szCs w:val="28"/>
        </w:rPr>
        <w:t xml:space="preserve"> </w:t>
      </w:r>
    </w:p>
    <w:p w:rsidR="00C13746" w:rsidRDefault="00C13746" w:rsidP="00C13746">
      <w:pPr>
        <w:jc w:val="center"/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C13746">
        <w:rPr>
          <w:rFonts w:ascii="Times New Roman" w:hAnsi="Times New Roman" w:cs="Times New Roman"/>
          <w:b/>
          <w:sz w:val="32"/>
          <w:szCs w:val="24"/>
          <w:u w:val="single"/>
        </w:rPr>
        <w:lastRenderedPageBreak/>
        <w:t>External Examination Time Table, May 2022</w:t>
      </w:r>
    </w:p>
    <w:p w:rsidR="00C13746" w:rsidRPr="00C13746" w:rsidRDefault="00C13746" w:rsidP="00C13746">
      <w:pPr>
        <w:jc w:val="center"/>
        <w:rPr>
          <w:rFonts w:ascii="Times New Roman" w:hAnsi="Times New Roman" w:cs="Times New Roman"/>
          <w:b/>
          <w:sz w:val="32"/>
          <w:szCs w:val="24"/>
          <w:u w:val="single"/>
        </w:rPr>
      </w:pPr>
      <w:r>
        <w:rPr>
          <w:rFonts w:ascii="Times New Roman" w:hAnsi="Times New Roman" w:cs="Times New Roman"/>
          <w:b/>
          <w:sz w:val="32"/>
          <w:szCs w:val="24"/>
          <w:u w:val="single"/>
        </w:rPr>
        <w:t>Course: LLB</w:t>
      </w:r>
    </w:p>
    <w:p w:rsidR="00C13746" w:rsidRPr="00496191" w:rsidRDefault="00C13746" w:rsidP="00C13746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>LLB Semester IV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1701"/>
        <w:gridCol w:w="1560"/>
        <w:gridCol w:w="1842"/>
        <w:gridCol w:w="3464"/>
      </w:tblGrid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Sr. No</w:t>
            </w:r>
          </w:p>
        </w:tc>
        <w:tc>
          <w:tcPr>
            <w:tcW w:w="1701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560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Day</w:t>
            </w:r>
          </w:p>
        </w:tc>
        <w:tc>
          <w:tcPr>
            <w:tcW w:w="1842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</w:tr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05EB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11:00 am to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12:00 noon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Company Law</w:t>
            </w:r>
          </w:p>
        </w:tc>
      </w:tr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C13746" w:rsidRPr="00C13746" w:rsidRDefault="00C13746" w:rsidP="00F05E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5E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</w:t>
            </w:r>
          </w:p>
        </w:tc>
        <w:tc>
          <w:tcPr>
            <w:tcW w:w="1842" w:type="dxa"/>
          </w:tcPr>
          <w:p w:rsidR="00C13746" w:rsidRDefault="00C13746">
            <w:r w:rsidRPr="008464B8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Land Law </w:t>
            </w:r>
          </w:p>
        </w:tc>
      </w:tr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  <w:tc>
          <w:tcPr>
            <w:tcW w:w="1842" w:type="dxa"/>
          </w:tcPr>
          <w:p w:rsidR="00C13746" w:rsidRDefault="00C13746">
            <w:r w:rsidRPr="008464B8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Public International Law</w:t>
            </w:r>
          </w:p>
        </w:tc>
      </w:tr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Thursday</w:t>
            </w:r>
          </w:p>
        </w:tc>
        <w:tc>
          <w:tcPr>
            <w:tcW w:w="1842" w:type="dxa"/>
          </w:tcPr>
          <w:p w:rsidR="00C13746" w:rsidRDefault="00C13746">
            <w:r w:rsidRPr="008464B8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Code of Civil Procedure</w:t>
            </w:r>
          </w:p>
        </w:tc>
      </w:tr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Friday</w:t>
            </w:r>
          </w:p>
        </w:tc>
        <w:tc>
          <w:tcPr>
            <w:tcW w:w="1842" w:type="dxa"/>
          </w:tcPr>
          <w:p w:rsidR="00C13746" w:rsidRDefault="00C13746">
            <w:r w:rsidRPr="008464B8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Property Laws</w:t>
            </w:r>
          </w:p>
        </w:tc>
      </w:tr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C13746" w:rsidRPr="00C13746" w:rsidRDefault="00F05EBC" w:rsidP="00F05E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C13746"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C13746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C13746" w:rsidRDefault="00C13746">
            <w:r w:rsidRPr="008464B8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Penology &amp; </w:t>
            </w:r>
            <w:proofErr w:type="spellStart"/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Victimology</w:t>
            </w:r>
            <w:proofErr w:type="spellEnd"/>
          </w:p>
        </w:tc>
      </w:tr>
    </w:tbl>
    <w:p w:rsidR="00C13746" w:rsidRPr="00496191" w:rsidRDefault="00C13746" w:rsidP="00C13746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13746" w:rsidRPr="00496191" w:rsidRDefault="00C13746" w:rsidP="00C13746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>LLB Semester VI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1701"/>
        <w:gridCol w:w="1560"/>
        <w:gridCol w:w="1842"/>
        <w:gridCol w:w="3464"/>
      </w:tblGrid>
      <w:tr w:rsidR="00C13746" w:rsidRPr="00C13746" w:rsidTr="00FA1036">
        <w:tc>
          <w:tcPr>
            <w:tcW w:w="675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Sr. No</w:t>
            </w:r>
          </w:p>
        </w:tc>
        <w:tc>
          <w:tcPr>
            <w:tcW w:w="1701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560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Day</w:t>
            </w:r>
          </w:p>
        </w:tc>
        <w:tc>
          <w:tcPr>
            <w:tcW w:w="1842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3464" w:type="dxa"/>
          </w:tcPr>
          <w:p w:rsidR="00C13746" w:rsidRPr="00C13746" w:rsidRDefault="00C13746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</w:tr>
      <w:tr w:rsidR="00F05EBC" w:rsidRPr="00C13746" w:rsidTr="00FA103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05EB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>
            <w:r w:rsidRPr="00196A4E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Investment and Competition Law</w:t>
            </w:r>
          </w:p>
        </w:tc>
      </w:tr>
      <w:tr w:rsidR="00F05EBC" w:rsidRPr="00C13746" w:rsidTr="00FA103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</w:t>
            </w:r>
          </w:p>
        </w:tc>
        <w:tc>
          <w:tcPr>
            <w:tcW w:w="1842" w:type="dxa"/>
          </w:tcPr>
          <w:p w:rsidR="00F05EBC" w:rsidRDefault="00F05EBC">
            <w:r w:rsidRPr="00196A4E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Cyber Laws</w:t>
            </w:r>
          </w:p>
        </w:tc>
      </w:tr>
      <w:tr w:rsidR="00F05EBC" w:rsidRPr="00C13746" w:rsidTr="00FA103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  <w:tc>
          <w:tcPr>
            <w:tcW w:w="1842" w:type="dxa"/>
          </w:tcPr>
          <w:p w:rsidR="00F05EBC" w:rsidRDefault="00F05EBC">
            <w:r w:rsidRPr="00196A4E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Forensic Science</w:t>
            </w:r>
          </w:p>
        </w:tc>
      </w:tr>
      <w:tr w:rsidR="00F05EBC" w:rsidRPr="00C13746" w:rsidTr="00FA103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Thursday</w:t>
            </w:r>
          </w:p>
        </w:tc>
        <w:tc>
          <w:tcPr>
            <w:tcW w:w="1842" w:type="dxa"/>
          </w:tcPr>
          <w:p w:rsidR="00F05EBC" w:rsidRDefault="00F05EBC">
            <w:r w:rsidRPr="00196A4E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Right to Information Act</w:t>
            </w:r>
          </w:p>
        </w:tc>
      </w:tr>
      <w:tr w:rsidR="00F05EBC" w:rsidRPr="00C13746" w:rsidTr="00FA103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Friday</w:t>
            </w:r>
          </w:p>
        </w:tc>
        <w:tc>
          <w:tcPr>
            <w:tcW w:w="1842" w:type="dxa"/>
          </w:tcPr>
          <w:p w:rsidR="00F05EBC" w:rsidRDefault="00F05EBC">
            <w:r w:rsidRPr="00196A4E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Principles of Taxation Law</w:t>
            </w:r>
          </w:p>
        </w:tc>
      </w:tr>
      <w:tr w:rsidR="00F05EBC" w:rsidRPr="00C13746" w:rsidTr="00FA103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>
            <w:r w:rsidRPr="00196A4E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Moot Court</w:t>
            </w:r>
          </w:p>
        </w:tc>
      </w:tr>
    </w:tbl>
    <w:p w:rsidR="00C13746" w:rsidRDefault="00C13746" w:rsidP="00C13746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C13746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C13746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C13746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C13746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C13746">
      <w:pPr>
        <w:rPr>
          <w:rFonts w:ascii="Times New Roman" w:hAnsi="Times New Roman" w:cs="Times New Roman"/>
          <w:sz w:val="24"/>
          <w:szCs w:val="24"/>
        </w:rPr>
      </w:pPr>
    </w:p>
    <w:p w:rsidR="00C13746" w:rsidRPr="00C13746" w:rsidRDefault="00C13746" w:rsidP="00C13746">
      <w:pPr>
        <w:jc w:val="center"/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C13746">
        <w:rPr>
          <w:rFonts w:ascii="Times New Roman" w:hAnsi="Times New Roman" w:cs="Times New Roman"/>
          <w:b/>
          <w:sz w:val="32"/>
          <w:szCs w:val="24"/>
          <w:u w:val="single"/>
        </w:rPr>
        <w:lastRenderedPageBreak/>
        <w:t>Course: BA LLB</w:t>
      </w:r>
    </w:p>
    <w:p w:rsidR="00F03A78" w:rsidRPr="00496191" w:rsidRDefault="00F03A78" w:rsidP="00F03A7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>BA LLB Semester IV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1701"/>
        <w:gridCol w:w="1560"/>
        <w:gridCol w:w="1842"/>
        <w:gridCol w:w="3464"/>
      </w:tblGrid>
      <w:tr w:rsidR="00F03A78" w:rsidRPr="00C13746" w:rsidTr="00C13746">
        <w:tc>
          <w:tcPr>
            <w:tcW w:w="675" w:type="dxa"/>
          </w:tcPr>
          <w:p w:rsidR="00F03A78" w:rsidRPr="00C13746" w:rsidRDefault="00F03A78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Sr. No</w:t>
            </w:r>
          </w:p>
        </w:tc>
        <w:tc>
          <w:tcPr>
            <w:tcW w:w="1701" w:type="dxa"/>
          </w:tcPr>
          <w:p w:rsidR="00F03A78" w:rsidRPr="00C13746" w:rsidRDefault="00F03A78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560" w:type="dxa"/>
          </w:tcPr>
          <w:p w:rsidR="00F03A78" w:rsidRPr="00C13746" w:rsidRDefault="00F03A78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Day</w:t>
            </w:r>
          </w:p>
        </w:tc>
        <w:tc>
          <w:tcPr>
            <w:tcW w:w="1842" w:type="dxa"/>
          </w:tcPr>
          <w:p w:rsidR="00F03A78" w:rsidRPr="00C13746" w:rsidRDefault="00F03A78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3464" w:type="dxa"/>
          </w:tcPr>
          <w:p w:rsidR="00F03A78" w:rsidRPr="00C13746" w:rsidRDefault="00F03A78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05EB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>
            <w:r w:rsidRPr="00EF2200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History- I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</w:t>
            </w:r>
          </w:p>
        </w:tc>
        <w:tc>
          <w:tcPr>
            <w:tcW w:w="1842" w:type="dxa"/>
          </w:tcPr>
          <w:p w:rsidR="00F05EBC" w:rsidRDefault="00F05EBC">
            <w:r w:rsidRPr="00EF2200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Fundamentals of IT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  <w:tc>
          <w:tcPr>
            <w:tcW w:w="1842" w:type="dxa"/>
          </w:tcPr>
          <w:p w:rsidR="00F05EBC" w:rsidRDefault="00F05EBC">
            <w:r w:rsidRPr="00EF2200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Philosophy- I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Thursday</w:t>
            </w:r>
          </w:p>
        </w:tc>
        <w:tc>
          <w:tcPr>
            <w:tcW w:w="1842" w:type="dxa"/>
          </w:tcPr>
          <w:p w:rsidR="00F05EBC" w:rsidRDefault="00F05EBC">
            <w:r w:rsidRPr="00EF2200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Administrative Law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Friday</w:t>
            </w:r>
          </w:p>
        </w:tc>
        <w:tc>
          <w:tcPr>
            <w:tcW w:w="1842" w:type="dxa"/>
          </w:tcPr>
          <w:p w:rsidR="00F05EBC" w:rsidRDefault="00F05EBC">
            <w:r w:rsidRPr="00EF2200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Constitutional Law- II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>
            <w:r w:rsidRPr="00EF2200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03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Indian Penal Code- II</w:t>
            </w:r>
          </w:p>
        </w:tc>
      </w:tr>
    </w:tbl>
    <w:p w:rsidR="002E4248" w:rsidRPr="00C13746" w:rsidRDefault="00515A82" w:rsidP="00F03A78">
      <w:pPr>
        <w:rPr>
          <w:rFonts w:ascii="Times New Roman" w:hAnsi="Times New Roman" w:cs="Times New Roman"/>
          <w:sz w:val="24"/>
          <w:szCs w:val="24"/>
        </w:rPr>
      </w:pPr>
    </w:p>
    <w:p w:rsidR="003A3308" w:rsidRPr="00496191" w:rsidRDefault="003A3308" w:rsidP="00F03A7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>BA LLB Semester VI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1701"/>
        <w:gridCol w:w="1560"/>
        <w:gridCol w:w="1842"/>
        <w:gridCol w:w="3464"/>
      </w:tblGrid>
      <w:tr w:rsidR="003A3308" w:rsidRPr="00C13746" w:rsidTr="00C13746">
        <w:tc>
          <w:tcPr>
            <w:tcW w:w="675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Sr. No</w:t>
            </w:r>
          </w:p>
        </w:tc>
        <w:tc>
          <w:tcPr>
            <w:tcW w:w="1701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560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Day</w:t>
            </w:r>
          </w:p>
        </w:tc>
        <w:tc>
          <w:tcPr>
            <w:tcW w:w="1842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3464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05EB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History- III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</w:t>
            </w:r>
          </w:p>
        </w:tc>
        <w:tc>
          <w:tcPr>
            <w:tcW w:w="1842" w:type="dxa"/>
          </w:tcPr>
          <w:p w:rsidR="00F05EBC" w:rsidRDefault="00F05EBC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Business Law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  <w:tc>
          <w:tcPr>
            <w:tcW w:w="1842" w:type="dxa"/>
          </w:tcPr>
          <w:p w:rsidR="00F05EBC" w:rsidRDefault="00F05EBC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Public International Law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Thursday</w:t>
            </w:r>
          </w:p>
        </w:tc>
        <w:tc>
          <w:tcPr>
            <w:tcW w:w="1842" w:type="dxa"/>
          </w:tcPr>
          <w:p w:rsidR="00F05EBC" w:rsidRDefault="00F05EBC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Code of Criminal procedure- II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Friday</w:t>
            </w:r>
          </w:p>
        </w:tc>
        <w:tc>
          <w:tcPr>
            <w:tcW w:w="1842" w:type="dxa"/>
          </w:tcPr>
          <w:p w:rsidR="00F05EBC" w:rsidRDefault="00F05EBC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Law of Evidence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Family Law- II</w:t>
            </w:r>
          </w:p>
        </w:tc>
      </w:tr>
    </w:tbl>
    <w:p w:rsidR="003A3308" w:rsidRDefault="003A3308" w:rsidP="003A3308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3A3308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3A3308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3A3308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3A3308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3A3308">
      <w:pPr>
        <w:rPr>
          <w:rFonts w:ascii="Times New Roman" w:hAnsi="Times New Roman" w:cs="Times New Roman"/>
          <w:sz w:val="24"/>
          <w:szCs w:val="24"/>
        </w:rPr>
      </w:pPr>
    </w:p>
    <w:p w:rsidR="00C13746" w:rsidRDefault="00C13746" w:rsidP="003A3308">
      <w:pPr>
        <w:rPr>
          <w:rFonts w:ascii="Times New Roman" w:hAnsi="Times New Roman" w:cs="Times New Roman"/>
          <w:sz w:val="24"/>
          <w:szCs w:val="24"/>
        </w:rPr>
      </w:pPr>
    </w:p>
    <w:p w:rsidR="00C13746" w:rsidRPr="00C13746" w:rsidRDefault="00496191" w:rsidP="00C13746">
      <w:pPr>
        <w:jc w:val="center"/>
        <w:rPr>
          <w:rFonts w:ascii="Times New Roman" w:hAnsi="Times New Roman" w:cs="Times New Roman"/>
          <w:b/>
          <w:sz w:val="32"/>
          <w:szCs w:val="24"/>
          <w:u w:val="single"/>
        </w:rPr>
      </w:pPr>
      <w:r>
        <w:rPr>
          <w:rFonts w:ascii="Times New Roman" w:hAnsi="Times New Roman" w:cs="Times New Roman"/>
          <w:b/>
          <w:sz w:val="32"/>
          <w:szCs w:val="24"/>
          <w:u w:val="single"/>
        </w:rPr>
        <w:lastRenderedPageBreak/>
        <w:t>C</w:t>
      </w:r>
      <w:r w:rsidR="00C13746" w:rsidRPr="00C13746">
        <w:rPr>
          <w:rFonts w:ascii="Times New Roman" w:hAnsi="Times New Roman" w:cs="Times New Roman"/>
          <w:b/>
          <w:sz w:val="32"/>
          <w:szCs w:val="24"/>
          <w:u w:val="single"/>
        </w:rPr>
        <w:t xml:space="preserve">ourse: </w:t>
      </w:r>
      <w:proofErr w:type="spellStart"/>
      <w:r w:rsidR="00C13746" w:rsidRPr="00C13746">
        <w:rPr>
          <w:rFonts w:ascii="Times New Roman" w:hAnsi="Times New Roman" w:cs="Times New Roman"/>
          <w:b/>
          <w:sz w:val="32"/>
          <w:szCs w:val="24"/>
          <w:u w:val="single"/>
        </w:rPr>
        <w:t>BCom</w:t>
      </w:r>
      <w:proofErr w:type="spellEnd"/>
      <w:r w:rsidR="00C13746" w:rsidRPr="00C13746">
        <w:rPr>
          <w:rFonts w:ascii="Times New Roman" w:hAnsi="Times New Roman" w:cs="Times New Roman"/>
          <w:b/>
          <w:sz w:val="32"/>
          <w:szCs w:val="24"/>
          <w:u w:val="single"/>
        </w:rPr>
        <w:t xml:space="preserve"> LLB</w:t>
      </w:r>
    </w:p>
    <w:p w:rsidR="003A3308" w:rsidRPr="00496191" w:rsidRDefault="003A3308" w:rsidP="00F03A7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>BCom</w:t>
      </w:r>
      <w:proofErr w:type="spellEnd"/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 xml:space="preserve"> LLB Semester IV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1701"/>
        <w:gridCol w:w="1560"/>
        <w:gridCol w:w="1842"/>
        <w:gridCol w:w="3464"/>
      </w:tblGrid>
      <w:tr w:rsidR="003A3308" w:rsidRPr="00C13746" w:rsidTr="00C13746">
        <w:tc>
          <w:tcPr>
            <w:tcW w:w="675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Sr. No</w:t>
            </w:r>
          </w:p>
        </w:tc>
        <w:tc>
          <w:tcPr>
            <w:tcW w:w="1701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560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Day</w:t>
            </w:r>
          </w:p>
        </w:tc>
        <w:tc>
          <w:tcPr>
            <w:tcW w:w="1842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3464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05EB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Business Organization and Management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Fundamentals of IT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Corporate Tax Planning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Thursday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Administrative Law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Friday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Constitutional Law- II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Indian Penal Code- II</w:t>
            </w:r>
          </w:p>
        </w:tc>
      </w:tr>
    </w:tbl>
    <w:p w:rsidR="003A3308" w:rsidRPr="00C13746" w:rsidRDefault="003A3308" w:rsidP="003A3308">
      <w:pPr>
        <w:rPr>
          <w:rFonts w:ascii="Times New Roman" w:hAnsi="Times New Roman" w:cs="Times New Roman"/>
          <w:sz w:val="24"/>
          <w:szCs w:val="24"/>
        </w:rPr>
      </w:pPr>
    </w:p>
    <w:p w:rsidR="003A3308" w:rsidRPr="00496191" w:rsidRDefault="003A3308" w:rsidP="003A330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>BCom</w:t>
      </w:r>
      <w:proofErr w:type="spellEnd"/>
      <w:r w:rsidRPr="00496191">
        <w:rPr>
          <w:rFonts w:ascii="Times New Roman" w:hAnsi="Times New Roman" w:cs="Times New Roman"/>
          <w:b/>
          <w:sz w:val="24"/>
          <w:szCs w:val="24"/>
          <w:u w:val="single"/>
        </w:rPr>
        <w:t xml:space="preserve"> LLB Semester VI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1701"/>
        <w:gridCol w:w="1560"/>
        <w:gridCol w:w="1842"/>
        <w:gridCol w:w="3464"/>
      </w:tblGrid>
      <w:tr w:rsidR="003A3308" w:rsidRPr="00C13746" w:rsidTr="00C13746">
        <w:tc>
          <w:tcPr>
            <w:tcW w:w="675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Sr. No</w:t>
            </w:r>
          </w:p>
        </w:tc>
        <w:tc>
          <w:tcPr>
            <w:tcW w:w="1701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560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Day</w:t>
            </w:r>
          </w:p>
        </w:tc>
        <w:tc>
          <w:tcPr>
            <w:tcW w:w="1842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3464" w:type="dxa"/>
          </w:tcPr>
          <w:p w:rsidR="003A3308" w:rsidRPr="00C13746" w:rsidRDefault="003A3308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05EB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Statistical Method in Research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Business Law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Public International Law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Thursday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Code of Criminal procedure- II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Friday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Law of Evidence</w:t>
            </w:r>
          </w:p>
        </w:tc>
      </w:tr>
      <w:tr w:rsidR="00F05EBC" w:rsidRPr="00C13746" w:rsidTr="00C13746">
        <w:tc>
          <w:tcPr>
            <w:tcW w:w="675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C1374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 xml:space="preserve"> May 2022</w:t>
            </w:r>
          </w:p>
        </w:tc>
        <w:tc>
          <w:tcPr>
            <w:tcW w:w="1560" w:type="dxa"/>
          </w:tcPr>
          <w:p w:rsidR="00F05EBC" w:rsidRPr="00C13746" w:rsidRDefault="00F05EBC" w:rsidP="009C7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1842" w:type="dxa"/>
          </w:tcPr>
          <w:p w:rsidR="00F05EBC" w:rsidRDefault="00F05EBC" w:rsidP="00FA1036">
            <w:r w:rsidRPr="00193B53">
              <w:rPr>
                <w:rFonts w:ascii="Times New Roman" w:hAnsi="Times New Roman" w:cs="Times New Roman"/>
                <w:sz w:val="24"/>
                <w:szCs w:val="24"/>
              </w:rPr>
              <w:t>11:00 am to 12:00 noon</w:t>
            </w:r>
          </w:p>
        </w:tc>
        <w:tc>
          <w:tcPr>
            <w:tcW w:w="3464" w:type="dxa"/>
          </w:tcPr>
          <w:p w:rsidR="00F05EBC" w:rsidRPr="00C13746" w:rsidRDefault="00F05EBC" w:rsidP="00FA10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3746">
              <w:rPr>
                <w:rFonts w:ascii="Times New Roman" w:hAnsi="Times New Roman" w:cs="Times New Roman"/>
                <w:sz w:val="24"/>
                <w:szCs w:val="24"/>
              </w:rPr>
              <w:t>Family Law- II</w:t>
            </w:r>
          </w:p>
        </w:tc>
      </w:tr>
    </w:tbl>
    <w:p w:rsidR="003A3308" w:rsidRPr="00C13746" w:rsidRDefault="003A3308" w:rsidP="00F03A78">
      <w:pPr>
        <w:rPr>
          <w:rFonts w:ascii="Times New Roman" w:hAnsi="Times New Roman" w:cs="Times New Roman"/>
          <w:sz w:val="24"/>
          <w:szCs w:val="24"/>
        </w:rPr>
      </w:pPr>
    </w:p>
    <w:sectPr w:rsidR="003A3308" w:rsidRPr="00C137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A82" w:rsidRDefault="00515A82">
      <w:pPr>
        <w:spacing w:after="0" w:line="240" w:lineRule="auto"/>
      </w:pPr>
      <w:r>
        <w:separator/>
      </w:r>
    </w:p>
  </w:endnote>
  <w:endnote w:type="continuationSeparator" w:id="0">
    <w:p w:rsidR="00515A82" w:rsidRDefault="00515A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109" w:rsidRDefault="00496191">
    <w:pPr>
      <w:pStyle w:val="BodyText"/>
      <w:spacing w:line="14" w:lineRule="auto"/>
      <w:rPr>
        <w:sz w:val="20"/>
      </w:rPr>
    </w:pPr>
    <w:r>
      <w:rPr>
        <w:noProof/>
        <w:lang w:val="en-IN" w:eastAsia="en-IN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D4AEA10" wp14:editId="1E025476">
              <wp:simplePos x="0" y="0"/>
              <wp:positionH relativeFrom="page">
                <wp:posOffset>6751320</wp:posOffset>
              </wp:positionH>
              <wp:positionV relativeFrom="page">
                <wp:posOffset>9274175</wp:posOffset>
              </wp:positionV>
              <wp:extent cx="147320" cy="165735"/>
              <wp:effectExtent l="0" t="0" r="0" b="0"/>
              <wp:wrapNone/>
              <wp:docPr id="19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06109" w:rsidRDefault="00496191">
                          <w:pPr>
                            <w:pStyle w:val="BodyText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40B90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31.6pt;margin-top:730.25pt;width:11.6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YpiqwIAAKk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" filled="f" stroked="f">
              <v:textbox inset="0,0,0,0">
                <w:txbxContent>
                  <w:p w:rsidR="00406109" w:rsidRDefault="00496191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940B90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A82" w:rsidRDefault="00515A82">
      <w:pPr>
        <w:spacing w:after="0" w:line="240" w:lineRule="auto"/>
      </w:pPr>
      <w:r>
        <w:separator/>
      </w:r>
    </w:p>
  </w:footnote>
  <w:footnote w:type="continuationSeparator" w:id="0">
    <w:p w:rsidR="00515A82" w:rsidRDefault="00515A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A78"/>
    <w:rsid w:val="003917D9"/>
    <w:rsid w:val="003A3308"/>
    <w:rsid w:val="00496191"/>
    <w:rsid w:val="00515A82"/>
    <w:rsid w:val="00940B90"/>
    <w:rsid w:val="009A25EA"/>
    <w:rsid w:val="00BC084D"/>
    <w:rsid w:val="00C13746"/>
    <w:rsid w:val="00D077D7"/>
    <w:rsid w:val="00E52C89"/>
    <w:rsid w:val="00F03A78"/>
    <w:rsid w:val="00F05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3A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A7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03A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1"/>
    <w:qFormat/>
    <w:rsid w:val="00BC084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BC084D"/>
    <w:rPr>
      <w:rFonts w:ascii="Calibri" w:eastAsia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3A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A7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03A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1"/>
    <w:qFormat/>
    <w:rsid w:val="00BC084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BC084D"/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RJ Infotech</dc:creator>
  <cp:lastModifiedBy>RJ Infotech</cp:lastModifiedBy>
  <cp:revision>5</cp:revision>
  <dcterms:created xsi:type="dcterms:W3CDTF">2022-04-15T06:01:00Z</dcterms:created>
  <dcterms:modified xsi:type="dcterms:W3CDTF">2022-04-30T08:05:00Z</dcterms:modified>
</cp:coreProperties>
</file>